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légèrement orange-rouge avec une texture beige-blanc irrégulière sur la surface.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