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anthracite brun dans la masse.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7021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